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26574" w14:textId="77777777" w:rsidR="00590969" w:rsidRPr="00590969" w:rsidRDefault="00590969">
      <w:pPr>
        <w:rPr>
          <w:b/>
          <w:sz w:val="28"/>
        </w:rPr>
      </w:pPr>
      <w:r w:rsidRPr="00590969">
        <w:rPr>
          <w:b/>
          <w:sz w:val="28"/>
        </w:rPr>
        <w:t>Het lijdend voorwerp</w:t>
      </w:r>
    </w:p>
    <w:p w14:paraId="07FAD71B" w14:textId="77777777" w:rsidR="00590969" w:rsidRDefault="00590969"/>
    <w:p w14:paraId="06A5D0A2" w14:textId="2D7F3502" w:rsidR="00AE3C08" w:rsidRDefault="00211728">
      <w:r>
        <w:t xml:space="preserve">Je kunt het </w:t>
      </w:r>
      <w:r w:rsidR="007B33EA">
        <w:t xml:space="preserve">peuterzinnetje </w:t>
      </w:r>
      <w:r w:rsidR="008076B7" w:rsidRPr="008076B7">
        <w:rPr>
          <w:i/>
        </w:rPr>
        <w:t>S</w:t>
      </w:r>
      <w:r w:rsidR="007B33EA">
        <w:rPr>
          <w:i/>
        </w:rPr>
        <w:t>noepje</w:t>
      </w:r>
      <w:r>
        <w:rPr>
          <w:i/>
        </w:rPr>
        <w:t xml:space="preserve"> kopen</w:t>
      </w:r>
      <w:r>
        <w:t xml:space="preserve"> niet vertalen in </w:t>
      </w:r>
      <w:r w:rsidRPr="00211728">
        <w:rPr>
          <w:i/>
        </w:rPr>
        <w:t>Snoepje doet kopen</w:t>
      </w:r>
      <w:r>
        <w:t>.</w:t>
      </w:r>
    </w:p>
    <w:p w14:paraId="7E4F05D3" w14:textId="4FA3D4BE" w:rsidR="00211728" w:rsidRDefault="00211728">
      <w:pPr>
        <w:rPr>
          <w:i/>
        </w:rPr>
      </w:pPr>
      <w:r>
        <w:t xml:space="preserve">Je moet dit vertalen in </w:t>
      </w:r>
      <w:r w:rsidRPr="00211728">
        <w:rPr>
          <w:i/>
        </w:rPr>
        <w:t>I</w:t>
      </w:r>
      <w:r>
        <w:rPr>
          <w:i/>
        </w:rPr>
        <w:t xml:space="preserve">emand </w:t>
      </w:r>
      <w:r w:rsidRPr="00590969">
        <w:rPr>
          <w:b/>
          <w:i/>
        </w:rPr>
        <w:t>doet</w:t>
      </w:r>
      <w:r>
        <w:rPr>
          <w:i/>
        </w:rPr>
        <w:t xml:space="preserve"> een snoepje kopen.</w:t>
      </w:r>
    </w:p>
    <w:p w14:paraId="3A1BE0A3" w14:textId="77777777" w:rsidR="00211728" w:rsidRDefault="00211728">
      <w:pPr>
        <w:rPr>
          <w:b/>
          <w:i/>
        </w:rPr>
      </w:pPr>
    </w:p>
    <w:p w14:paraId="5B25580F" w14:textId="18025DBF" w:rsidR="00211728" w:rsidRDefault="00211728">
      <w:pPr>
        <w:rPr>
          <w:i/>
        </w:rPr>
      </w:pPr>
      <w:r w:rsidRPr="00211728">
        <w:rPr>
          <w:b/>
          <w:i/>
        </w:rPr>
        <w:t>Iemand</w:t>
      </w:r>
      <w:r w:rsidRPr="00211728">
        <w:rPr>
          <w:b/>
        </w:rPr>
        <w:t xml:space="preserve"> </w:t>
      </w:r>
      <w:r>
        <w:t xml:space="preserve">doet iets: </w:t>
      </w:r>
      <w:r w:rsidRPr="00211728">
        <w:rPr>
          <w:i/>
        </w:rPr>
        <w:t>Pappa doe</w:t>
      </w:r>
      <w:r>
        <w:rPr>
          <w:i/>
        </w:rPr>
        <w:t>t</w:t>
      </w:r>
      <w:r w:rsidRPr="00211728">
        <w:rPr>
          <w:i/>
        </w:rPr>
        <w:t xml:space="preserve"> slapen</w:t>
      </w:r>
      <w:r>
        <w:rPr>
          <w:i/>
        </w:rPr>
        <w:t xml:space="preserve">, </w:t>
      </w:r>
      <w:r w:rsidR="007B33EA">
        <w:t>of iets</w:t>
      </w:r>
      <w:r>
        <w:rPr>
          <w:b/>
          <w:i/>
        </w:rPr>
        <w:t xml:space="preserve"> </w:t>
      </w:r>
      <w:r w:rsidRPr="00211728">
        <w:t>wordt gedaan:</w:t>
      </w:r>
      <w:r>
        <w:rPr>
          <w:b/>
          <w:i/>
        </w:rPr>
        <w:t xml:space="preserve"> </w:t>
      </w:r>
      <w:r w:rsidRPr="00211728">
        <w:rPr>
          <w:i/>
        </w:rPr>
        <w:t>Pappa doet snoepje kopen.</w:t>
      </w:r>
    </w:p>
    <w:p w14:paraId="010621C5" w14:textId="77777777" w:rsidR="00211728" w:rsidRDefault="00211728"/>
    <w:p w14:paraId="77C85FA2" w14:textId="7D08E756" w:rsidR="00211728" w:rsidRDefault="00211728">
      <w:r w:rsidRPr="00211728">
        <w:t>Het snoepje uit de peuterzin is niet de doener, het snoepje ondergaat de handeling</w:t>
      </w:r>
      <w:r>
        <w:t>.</w:t>
      </w:r>
      <w:r w:rsidR="008076B7">
        <w:t xml:space="preserve"> </w:t>
      </w:r>
      <w:r w:rsidR="00392A61">
        <w:t xml:space="preserve"> </w:t>
      </w:r>
      <w:r>
        <w:t xml:space="preserve">Iemand anders doet de handeling en het snoepje is hetgeen de handeling ondergaat. Het snoepje wordt gekocht. Je kunt een handeling dus </w:t>
      </w:r>
      <w:r w:rsidRPr="00590969">
        <w:rPr>
          <w:b/>
        </w:rPr>
        <w:t>uitvoeren</w:t>
      </w:r>
      <w:r>
        <w:t xml:space="preserve"> maar je kunt haar ook </w:t>
      </w:r>
      <w:r w:rsidRPr="00590969">
        <w:rPr>
          <w:b/>
        </w:rPr>
        <w:t>ondergaan</w:t>
      </w:r>
      <w:r>
        <w:t xml:space="preserve">: doener </w:t>
      </w:r>
      <w:r>
        <w:sym w:font="Wingdings" w:char="F0F3"/>
      </w:r>
      <w:r>
        <w:t xml:space="preserve"> ondergaander.</w:t>
      </w:r>
    </w:p>
    <w:p w14:paraId="047F8F1F" w14:textId="5BB63E16" w:rsidR="00211728" w:rsidRDefault="00211728"/>
    <w:p w14:paraId="3D47AF65" w14:textId="2F36D7A4" w:rsidR="00211728" w:rsidRDefault="00211728">
      <w:r>
        <w:t xml:space="preserve">Soms weet je niet of </w:t>
      </w:r>
      <w:r w:rsidR="007B33EA">
        <w:rPr>
          <w:i/>
        </w:rPr>
        <w:t>iemand</w:t>
      </w:r>
      <w:r>
        <w:t xml:space="preserve"> iets doet of dat </w:t>
      </w:r>
      <w:r>
        <w:rPr>
          <w:i/>
        </w:rPr>
        <w:t>iets</w:t>
      </w:r>
      <w:r>
        <w:t xml:space="preserve"> gedaan wordt.</w:t>
      </w:r>
    </w:p>
    <w:p w14:paraId="18151D8B" w14:textId="53FB1105" w:rsidR="00452D5A" w:rsidRDefault="00452D5A">
      <w:pPr>
        <w:rPr>
          <w:i/>
        </w:rPr>
      </w:pPr>
      <w:r w:rsidRPr="00452D5A">
        <w:t xml:space="preserve">Het </w:t>
      </w:r>
      <w:r>
        <w:t xml:space="preserve">peuterzinnetje </w:t>
      </w:r>
      <w:r w:rsidRPr="00452D5A">
        <w:rPr>
          <w:i/>
        </w:rPr>
        <w:t>O</w:t>
      </w:r>
      <w:r>
        <w:rPr>
          <w:i/>
        </w:rPr>
        <w:t>ma bellen.</w:t>
      </w:r>
      <w:r>
        <w:t xml:space="preserve"> kan betekenen dat oma de doener is: </w:t>
      </w:r>
      <w:r w:rsidR="00590969">
        <w:rPr>
          <w:i/>
        </w:rPr>
        <w:t>O</w:t>
      </w:r>
      <w:r w:rsidRPr="00452D5A">
        <w:rPr>
          <w:i/>
        </w:rPr>
        <w:t>ma doet bellen</w:t>
      </w:r>
      <w:r>
        <w:t xml:space="preserve">, maar ook dat oma de ondergaander is </w:t>
      </w:r>
      <w:r>
        <w:rPr>
          <w:i/>
        </w:rPr>
        <w:t>I</w:t>
      </w:r>
      <w:r w:rsidRPr="00452D5A">
        <w:rPr>
          <w:i/>
        </w:rPr>
        <w:t>emand belt oma</w:t>
      </w:r>
      <w:r>
        <w:t xml:space="preserve">. Of </w:t>
      </w:r>
      <w:r w:rsidRPr="00452D5A">
        <w:rPr>
          <w:i/>
        </w:rPr>
        <w:t>Oma wordt gebeld</w:t>
      </w:r>
      <w:r>
        <w:rPr>
          <w:i/>
        </w:rPr>
        <w:t>.</w:t>
      </w:r>
    </w:p>
    <w:p w14:paraId="57D01170" w14:textId="520DA2EA" w:rsidR="00452D5A" w:rsidRDefault="00452D5A"/>
    <w:p w14:paraId="702FDE78" w14:textId="1DA57867" w:rsidR="00452D5A" w:rsidRDefault="00452D5A">
      <w:r>
        <w:t xml:space="preserve">Zinnen met een ondergaander kun je omzetten in een zin met </w:t>
      </w:r>
      <w:r>
        <w:rPr>
          <w:b/>
        </w:rPr>
        <w:t>worden.</w:t>
      </w:r>
    </w:p>
    <w:p w14:paraId="304EE662" w14:textId="77777777" w:rsidR="00220DBA" w:rsidRDefault="00452D5A">
      <w:pPr>
        <w:rPr>
          <w:i/>
        </w:rPr>
      </w:pPr>
      <w:r w:rsidRPr="00452D5A">
        <w:rPr>
          <w:i/>
        </w:rPr>
        <w:tab/>
      </w:r>
    </w:p>
    <w:p w14:paraId="7008CFB9" w14:textId="37D2E2AD" w:rsidR="00452D5A" w:rsidRPr="00452D5A" w:rsidRDefault="00452D5A" w:rsidP="00590969">
      <w:pPr>
        <w:ind w:firstLine="708"/>
        <w:rPr>
          <w:i/>
        </w:rPr>
      </w:pPr>
      <w:r w:rsidRPr="00452D5A">
        <w:rPr>
          <w:i/>
        </w:rPr>
        <w:t xml:space="preserve">Ik bel oma </w:t>
      </w:r>
      <w:r w:rsidRPr="00452D5A">
        <w:rPr>
          <w:i/>
        </w:rPr>
        <w:sym w:font="Wingdings" w:char="F0F3"/>
      </w:r>
      <w:r w:rsidRPr="00452D5A">
        <w:rPr>
          <w:i/>
        </w:rPr>
        <w:t xml:space="preserve"> </w:t>
      </w:r>
      <w:proofErr w:type="spellStart"/>
      <w:r w:rsidRPr="00452D5A">
        <w:rPr>
          <w:i/>
        </w:rPr>
        <w:t>Oma</w:t>
      </w:r>
      <w:proofErr w:type="spellEnd"/>
      <w:r w:rsidRPr="00452D5A">
        <w:rPr>
          <w:i/>
        </w:rPr>
        <w:t xml:space="preserve"> wordt gebeld.</w:t>
      </w:r>
    </w:p>
    <w:p w14:paraId="3910ADF4" w14:textId="6C9484ED" w:rsidR="00452D5A" w:rsidRPr="00452D5A" w:rsidRDefault="00452D5A">
      <w:pPr>
        <w:rPr>
          <w:i/>
        </w:rPr>
      </w:pPr>
      <w:r w:rsidRPr="00452D5A">
        <w:rPr>
          <w:i/>
        </w:rPr>
        <w:tab/>
        <w:t xml:space="preserve">Ik maak het ontbijt </w:t>
      </w:r>
      <w:r w:rsidRPr="00452D5A">
        <w:rPr>
          <w:i/>
        </w:rPr>
        <w:sym w:font="Wingdings" w:char="F0F3"/>
      </w:r>
      <w:r w:rsidRPr="00452D5A">
        <w:rPr>
          <w:i/>
        </w:rPr>
        <w:t xml:space="preserve"> Het ontbijt wordt gemaakt.</w:t>
      </w:r>
    </w:p>
    <w:p w14:paraId="18BC608D" w14:textId="7C37FD64" w:rsidR="00452D5A" w:rsidRDefault="00452D5A">
      <w:pPr>
        <w:rPr>
          <w:i/>
        </w:rPr>
      </w:pPr>
      <w:r w:rsidRPr="00452D5A">
        <w:rPr>
          <w:i/>
        </w:rPr>
        <w:tab/>
        <w:t xml:space="preserve">Hassan slaat zijn vrouw </w:t>
      </w:r>
      <w:r w:rsidRPr="00452D5A">
        <w:rPr>
          <w:i/>
        </w:rPr>
        <w:sym w:font="Wingdings" w:char="F0F3"/>
      </w:r>
      <w:r w:rsidRPr="00452D5A">
        <w:rPr>
          <w:i/>
        </w:rPr>
        <w:t xml:space="preserve"> Zijn vrouw wordt geslagen.</w:t>
      </w:r>
    </w:p>
    <w:p w14:paraId="0B00D460" w14:textId="6C41C4B4" w:rsidR="00452D5A" w:rsidRDefault="00452D5A">
      <w:pPr>
        <w:rPr>
          <w:i/>
        </w:rPr>
      </w:pPr>
    </w:p>
    <w:p w14:paraId="322426ED" w14:textId="1B1A97E3" w:rsidR="00452D5A" w:rsidRDefault="00452D5A">
      <w:r w:rsidRPr="00452D5A">
        <w:t xml:space="preserve">In de zinnen met </w:t>
      </w:r>
      <w:r w:rsidRPr="00452D5A">
        <w:rPr>
          <w:b/>
        </w:rPr>
        <w:t>worden</w:t>
      </w:r>
      <w:r w:rsidRPr="00452D5A">
        <w:t xml:space="preserve"> kan je de doener </w:t>
      </w:r>
      <w:r w:rsidR="00601B3E">
        <w:t xml:space="preserve">van de eerste zin </w:t>
      </w:r>
      <w:r w:rsidRPr="00452D5A">
        <w:t xml:space="preserve">weglaten. </w:t>
      </w:r>
      <w:r w:rsidR="00590969">
        <w:t>In w</w:t>
      </w:r>
      <w:r w:rsidR="00601B3E">
        <w:t xml:space="preserve">ord-zinnen wordt de ondergaander de doener. </w:t>
      </w:r>
      <w:r w:rsidRPr="00452D5A">
        <w:t>D</w:t>
      </w:r>
      <w:r w:rsidR="00601B3E">
        <w:t>eze</w:t>
      </w:r>
      <w:r w:rsidRPr="00452D5A">
        <w:t xml:space="preserve"> constructie wordt veel gebruikt als de doener niet belangrijk of onbekend is.</w:t>
      </w:r>
      <w:r w:rsidR="00601B3E">
        <w:t xml:space="preserve"> Hassan in het v</w:t>
      </w:r>
      <w:r>
        <w:t xml:space="preserve">oorbeeld hierboven, kan zeggen </w:t>
      </w:r>
      <w:r w:rsidR="00601B3E">
        <w:rPr>
          <w:i/>
        </w:rPr>
        <w:t>Mijn v</w:t>
      </w:r>
      <w:r>
        <w:rPr>
          <w:i/>
        </w:rPr>
        <w:t>r</w:t>
      </w:r>
      <w:r w:rsidR="00601B3E">
        <w:rPr>
          <w:i/>
        </w:rPr>
        <w:t>o</w:t>
      </w:r>
      <w:r>
        <w:rPr>
          <w:i/>
        </w:rPr>
        <w:t>uw wordt geslagen</w:t>
      </w:r>
      <w:r>
        <w:t xml:space="preserve">, Uit deze zin blijkt niet dat hij degene is die slaat. </w:t>
      </w:r>
    </w:p>
    <w:p w14:paraId="0BCC0A70" w14:textId="77777777" w:rsidR="00220DBA" w:rsidRDefault="00601B3E">
      <w:pPr>
        <w:rPr>
          <w:i/>
        </w:rPr>
      </w:pPr>
      <w:r w:rsidRPr="00601B3E">
        <w:rPr>
          <w:i/>
        </w:rPr>
        <w:tab/>
      </w:r>
    </w:p>
    <w:p w14:paraId="0D5F12FC" w14:textId="5C177ABA" w:rsidR="00601B3E" w:rsidRPr="00601B3E" w:rsidRDefault="00601B3E">
      <w:pPr>
        <w:rPr>
          <w:i/>
        </w:rPr>
      </w:pPr>
      <w:r w:rsidRPr="00601B3E">
        <w:rPr>
          <w:i/>
        </w:rPr>
        <w:t xml:space="preserve">Het huiswerk wordt niet gemaakt. </w:t>
      </w:r>
      <w:r w:rsidRPr="00601B3E">
        <w:rPr>
          <w:i/>
        </w:rPr>
        <w:sym w:font="Wingdings" w:char="F0E0"/>
      </w:r>
      <w:r w:rsidRPr="00601B3E">
        <w:rPr>
          <w:i/>
        </w:rPr>
        <w:t xml:space="preserve"> </w:t>
      </w:r>
      <w:r w:rsidRPr="00751546">
        <w:t>Maar wie maakt het huiswerk niet?</w:t>
      </w:r>
    </w:p>
    <w:p w14:paraId="471C9AC4" w14:textId="7A7BC497" w:rsidR="00601B3E" w:rsidRDefault="00601B3E">
      <w:pPr>
        <w:rPr>
          <w:i/>
        </w:rPr>
      </w:pPr>
      <w:r w:rsidRPr="00601B3E">
        <w:rPr>
          <w:i/>
        </w:rPr>
        <w:tab/>
        <w:t xml:space="preserve">Het brood wordt gebakken.  </w:t>
      </w:r>
      <w:r w:rsidRPr="00601B3E">
        <w:rPr>
          <w:i/>
        </w:rPr>
        <w:sym w:font="Wingdings" w:char="F0E0"/>
      </w:r>
      <w:r w:rsidRPr="00601B3E">
        <w:rPr>
          <w:i/>
        </w:rPr>
        <w:t xml:space="preserve">  </w:t>
      </w:r>
      <w:r w:rsidRPr="00E448BA">
        <w:t>Maar wie doet het bakken?</w:t>
      </w:r>
    </w:p>
    <w:p w14:paraId="285854E1" w14:textId="77777777" w:rsidR="00601B3E" w:rsidRDefault="00601B3E"/>
    <w:p w14:paraId="5E47A577" w14:textId="6D1A0634" w:rsidR="00220DBA" w:rsidRPr="00220DBA" w:rsidRDefault="00220DBA">
      <w:pPr>
        <w:rPr>
          <w:b/>
        </w:rPr>
      </w:pPr>
      <w:r>
        <w:rPr>
          <w:b/>
        </w:rPr>
        <w:t>W</w:t>
      </w:r>
      <w:r w:rsidRPr="00220DBA">
        <w:rPr>
          <w:b/>
        </w:rPr>
        <w:t>ord-zinnen worden zinnen in de lijdende vorm genoemd; het zijn lijdende zinnen.</w:t>
      </w:r>
    </w:p>
    <w:p w14:paraId="12B40780" w14:textId="77777777" w:rsidR="00220DBA" w:rsidRDefault="00220DBA"/>
    <w:p w14:paraId="7931C6F8" w14:textId="3134787C" w:rsidR="00601B3E" w:rsidRDefault="00601B3E">
      <w:r>
        <w:t xml:space="preserve">In de onderste zin is het helemaal niet belangrijk wie er bakt. Dat kan elke bakker of huisvrouw zijn. Dat is hier niet belangrijk. Als de doener niet van belang is voor de boodschap, of zelfs als niemand weet wie de doener is, </w:t>
      </w:r>
      <w:r w:rsidR="007B33EA" w:rsidRPr="00601B3E">
        <w:rPr>
          <w:i/>
        </w:rPr>
        <w:t>(Er</w:t>
      </w:r>
      <w:r w:rsidRPr="00601B3E">
        <w:rPr>
          <w:i/>
        </w:rPr>
        <w:t xml:space="preserve"> wordt een aanslag </w:t>
      </w:r>
      <w:r w:rsidR="007B33EA" w:rsidRPr="00601B3E">
        <w:rPr>
          <w:i/>
        </w:rPr>
        <w:t>gepleegd</w:t>
      </w:r>
      <w:r w:rsidR="007B33EA">
        <w:rPr>
          <w:i/>
        </w:rPr>
        <w:t>!</w:t>
      </w:r>
      <w:r w:rsidR="007B33EA" w:rsidRPr="00601B3E">
        <w:rPr>
          <w:i/>
        </w:rPr>
        <w:t>)</w:t>
      </w:r>
      <w:r w:rsidR="007B33EA">
        <w:rPr>
          <w:i/>
        </w:rPr>
        <w:t xml:space="preserve"> </w:t>
      </w:r>
      <w:r w:rsidR="007B33EA" w:rsidRPr="007B33EA">
        <w:t>wordt</w:t>
      </w:r>
      <w:r w:rsidRPr="00601B3E">
        <w:t xml:space="preserve"> de word-zin gebruikt</w:t>
      </w:r>
      <w:r>
        <w:t>.</w:t>
      </w:r>
    </w:p>
    <w:p w14:paraId="396691A2" w14:textId="45EEECA9" w:rsidR="00601B3E" w:rsidRDefault="00601B3E"/>
    <w:p w14:paraId="79F9FBF6" w14:textId="1042F32D" w:rsidR="00601B3E" w:rsidRDefault="00601B3E">
      <w:r>
        <w:t>Vergelijk:</w:t>
      </w:r>
    </w:p>
    <w:p w14:paraId="7377B4ED" w14:textId="0181983C" w:rsidR="00601B3E" w:rsidRPr="00601B3E" w:rsidRDefault="00601B3E" w:rsidP="00601B3E">
      <w:pPr>
        <w:pStyle w:val="Lijstalinea"/>
        <w:numPr>
          <w:ilvl w:val="0"/>
          <w:numId w:val="1"/>
        </w:numPr>
        <w:rPr>
          <w:i/>
        </w:rPr>
      </w:pPr>
      <w:r w:rsidRPr="00601B3E">
        <w:rPr>
          <w:i/>
        </w:rPr>
        <w:t>Ik maak mijn huiswerk</w:t>
      </w:r>
      <w:r w:rsidR="00220DBA">
        <w:rPr>
          <w:i/>
        </w:rPr>
        <w:t>.</w:t>
      </w:r>
    </w:p>
    <w:p w14:paraId="1C52F7AE" w14:textId="25CA3C7E" w:rsidR="00601B3E" w:rsidRPr="00601B3E" w:rsidRDefault="00601B3E" w:rsidP="00601B3E">
      <w:pPr>
        <w:ind w:firstLine="705"/>
        <w:rPr>
          <w:i/>
        </w:rPr>
      </w:pPr>
      <w:r>
        <w:rPr>
          <w:i/>
        </w:rPr>
        <w:t xml:space="preserve">(b) </w:t>
      </w:r>
      <w:r w:rsidRPr="00601B3E">
        <w:rPr>
          <w:i/>
        </w:rPr>
        <w:t>Mijn huiswerk wordt gemaakt</w:t>
      </w:r>
      <w:r w:rsidR="00220DBA">
        <w:rPr>
          <w:i/>
        </w:rPr>
        <w:t>.</w:t>
      </w:r>
    </w:p>
    <w:p w14:paraId="02D71456" w14:textId="57510E64" w:rsidR="00601B3E" w:rsidRDefault="00601B3E">
      <w:pPr>
        <w:rPr>
          <w:i/>
        </w:rPr>
      </w:pPr>
      <w:r>
        <w:rPr>
          <w:i/>
        </w:rPr>
        <w:tab/>
      </w:r>
      <w:r w:rsidR="00220DBA">
        <w:rPr>
          <w:i/>
        </w:rPr>
        <w:t>(c)</w:t>
      </w:r>
      <w:r>
        <w:rPr>
          <w:i/>
        </w:rPr>
        <w:t xml:space="preserve"> </w:t>
      </w:r>
      <w:r w:rsidRPr="00601B3E">
        <w:rPr>
          <w:i/>
        </w:rPr>
        <w:t>Mijn huiswerk is gemaakt.</w:t>
      </w:r>
    </w:p>
    <w:p w14:paraId="36E86461" w14:textId="5121B80B" w:rsidR="00601B3E" w:rsidRDefault="00601B3E"/>
    <w:p w14:paraId="159E5511" w14:textId="55394D4A" w:rsidR="00601B3E" w:rsidRDefault="00601B3E">
      <w:r>
        <w:lastRenderedPageBreak/>
        <w:t xml:space="preserve">Het </w:t>
      </w:r>
      <w:r w:rsidR="00220DBA">
        <w:t>v</w:t>
      </w:r>
      <w:r>
        <w:t>erschil</w:t>
      </w:r>
      <w:r w:rsidR="00220DBA">
        <w:t xml:space="preserve"> tussen (b) en (c) is dat in (c) de actie (het huiswerk maken) al klaar is. Toch is dit een </w:t>
      </w:r>
      <w:r w:rsidR="00220DBA" w:rsidRPr="00220DBA">
        <w:rPr>
          <w:i/>
        </w:rPr>
        <w:t>word-zin</w:t>
      </w:r>
      <w:r w:rsidR="00220DBA">
        <w:t>. Dat zie je omdat de doener (nl. ik) niet bekend is in de zinnen (b) en (c). Dat kan in die zinnen behalve ik ook jij zijn, of degene die naast je zit.</w:t>
      </w:r>
    </w:p>
    <w:p w14:paraId="2DBF2F2F" w14:textId="59EDCB2C" w:rsidR="00601B3E" w:rsidRPr="00601B3E" w:rsidRDefault="00220DBA">
      <w:pPr>
        <w:rPr>
          <w:i/>
        </w:rPr>
      </w:pPr>
      <w:r>
        <w:t xml:space="preserve">In zin (c) is </w:t>
      </w:r>
      <w:proofErr w:type="spellStart"/>
      <w:r w:rsidRPr="00220DBA">
        <w:rPr>
          <w:i/>
        </w:rPr>
        <w:t>is</w:t>
      </w:r>
      <w:proofErr w:type="spellEnd"/>
      <w:r>
        <w:rPr>
          <w:i/>
        </w:rPr>
        <w:t xml:space="preserve"> </w:t>
      </w:r>
      <w:r w:rsidRPr="00220DBA">
        <w:t>dus een hulpwerkwoord van tijd alsook een hulpwerkwoord van de lijdende vorm</w:t>
      </w:r>
      <w:r w:rsidR="00E448BA">
        <w:t>; in zin (b) is</w:t>
      </w:r>
      <w:r w:rsidR="00E448BA" w:rsidRPr="00E448BA">
        <w:rPr>
          <w:i/>
        </w:rPr>
        <w:t xml:space="preserve"> wordt </w:t>
      </w:r>
      <w:r w:rsidR="00E448BA" w:rsidRPr="00220DBA">
        <w:t>een hulpwerkwoord van de lijdende vorm</w:t>
      </w:r>
      <w:r w:rsidR="00E448BA">
        <w:t>.</w:t>
      </w:r>
      <w:r w:rsidR="00601B3E">
        <w:rPr>
          <w:i/>
        </w:rPr>
        <w:tab/>
      </w:r>
    </w:p>
    <w:sectPr w:rsidR="00601B3E" w:rsidRPr="00601B3E" w:rsidSect="00624E8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2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B99A6" w14:textId="77777777" w:rsidR="00624E86" w:rsidRDefault="00624E86" w:rsidP="00624E86">
      <w:pPr>
        <w:spacing w:line="240" w:lineRule="auto"/>
      </w:pPr>
      <w:r>
        <w:separator/>
      </w:r>
    </w:p>
  </w:endnote>
  <w:endnote w:type="continuationSeparator" w:id="0">
    <w:p w14:paraId="0168176B" w14:textId="77777777" w:rsidR="00624E86" w:rsidRDefault="00624E86" w:rsidP="00624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01B4D" w14:textId="77777777" w:rsidR="003E4AA9" w:rsidRDefault="003E4A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W w:w="0" w:type="auto"/>
      <w:tblInd w:w="0" w:type="dxa"/>
      <w:tblLook w:val="04A0" w:firstRow="1" w:lastRow="0" w:firstColumn="1" w:lastColumn="0" w:noHBand="0" w:noVBand="1"/>
    </w:tblPr>
    <w:tblGrid>
      <w:gridCol w:w="2484"/>
      <w:gridCol w:w="4593"/>
      <w:gridCol w:w="1985"/>
    </w:tblGrid>
    <w:tr w:rsidR="00624E86" w14:paraId="1A5D311F" w14:textId="77777777" w:rsidTr="00624E86">
      <w:tc>
        <w:tcPr>
          <w:tcW w:w="2518" w:type="dxa"/>
          <w:tcBorders>
            <w:top w:val="single" w:sz="4" w:space="0" w:color="auto"/>
            <w:left w:val="single" w:sz="4" w:space="0" w:color="auto"/>
            <w:bottom w:val="single" w:sz="4" w:space="0" w:color="auto"/>
            <w:right w:val="single" w:sz="4" w:space="0" w:color="auto"/>
          </w:tcBorders>
          <w:hideMark/>
        </w:tcPr>
        <w:p w14:paraId="25698D80" w14:textId="77777777" w:rsidR="00624E86" w:rsidRDefault="00624E86" w:rsidP="00624E86">
          <w:pPr>
            <w:pStyle w:val="Voettekst"/>
            <w:rPr>
              <w:rFonts w:cs="Arial"/>
              <w:sz w:val="20"/>
              <w:szCs w:val="20"/>
            </w:rPr>
          </w:pPr>
          <w:r>
            <w:rPr>
              <w:rFonts w:cs="Arial"/>
              <w:sz w:val="20"/>
              <w:szCs w:val="20"/>
            </w:rPr>
            <w:t>Auteur: JWM van Rijswijk</w:t>
          </w:r>
        </w:p>
      </w:tc>
      <w:tc>
        <w:tcPr>
          <w:tcW w:w="4678" w:type="dxa"/>
          <w:tcBorders>
            <w:top w:val="single" w:sz="4" w:space="0" w:color="auto"/>
            <w:left w:val="single" w:sz="4" w:space="0" w:color="auto"/>
            <w:bottom w:val="single" w:sz="4" w:space="0" w:color="auto"/>
            <w:right w:val="single" w:sz="4" w:space="0" w:color="auto"/>
          </w:tcBorders>
          <w:hideMark/>
        </w:tcPr>
        <w:p w14:paraId="5D663EA4" w14:textId="72D45CD2" w:rsidR="00624E86" w:rsidRDefault="003E4AA9" w:rsidP="00624E86">
          <w:pPr>
            <w:pStyle w:val="Voettekst"/>
            <w:rPr>
              <w:rFonts w:cs="Arial"/>
              <w:sz w:val="20"/>
              <w:szCs w:val="20"/>
            </w:rPr>
          </w:pPr>
          <w:r>
            <w:rPr>
              <w:rFonts w:cs="Arial"/>
              <w:sz w:val="20"/>
              <w:szCs w:val="20"/>
            </w:rPr>
            <w:t>Bestandsnaam: uitleg les 4</w:t>
          </w:r>
          <w:r w:rsidR="00624E86">
            <w:rPr>
              <w:rFonts w:cs="Arial"/>
              <w:sz w:val="20"/>
              <w:szCs w:val="20"/>
            </w:rPr>
            <w:t>.docx</w:t>
          </w:r>
        </w:p>
      </w:tc>
      <w:tc>
        <w:tcPr>
          <w:tcW w:w="2016" w:type="dxa"/>
          <w:tcBorders>
            <w:top w:val="single" w:sz="4" w:space="0" w:color="auto"/>
            <w:left w:val="single" w:sz="4" w:space="0" w:color="auto"/>
            <w:bottom w:val="single" w:sz="4" w:space="0" w:color="auto"/>
            <w:right w:val="single" w:sz="4" w:space="0" w:color="auto"/>
          </w:tcBorders>
          <w:hideMark/>
        </w:tcPr>
        <w:p w14:paraId="367DFCEF" w14:textId="01DA42A9" w:rsidR="00624E86" w:rsidRDefault="00624E86" w:rsidP="00624E86">
          <w:pPr>
            <w:pStyle w:val="Voettekst"/>
            <w:rPr>
              <w:rFonts w:cs="Arial"/>
              <w:sz w:val="20"/>
              <w:szCs w:val="20"/>
            </w:rPr>
          </w:pPr>
          <w:r>
            <w:rPr>
              <w:rFonts w:cs="Arial"/>
              <w:sz w:val="20"/>
              <w:szCs w:val="20"/>
            </w:rPr>
            <w:t xml:space="preserve">Datum: </w:t>
          </w:r>
          <w:r>
            <w:rPr>
              <w:rFonts w:cs="Arial"/>
              <w:sz w:val="20"/>
              <w:szCs w:val="20"/>
            </w:rPr>
            <w:fldChar w:fldCharType="begin"/>
          </w:r>
          <w:r>
            <w:rPr>
              <w:rFonts w:cs="Arial"/>
              <w:sz w:val="20"/>
              <w:szCs w:val="20"/>
            </w:rPr>
            <w:instrText xml:space="preserve"> TIME \@ "d-MMM-yy" </w:instrText>
          </w:r>
          <w:r>
            <w:rPr>
              <w:rFonts w:cs="Arial"/>
              <w:sz w:val="20"/>
              <w:szCs w:val="20"/>
            </w:rPr>
            <w:fldChar w:fldCharType="separate"/>
          </w:r>
          <w:r w:rsidR="00852529">
            <w:rPr>
              <w:rFonts w:cs="Arial"/>
              <w:noProof/>
              <w:sz w:val="20"/>
              <w:szCs w:val="20"/>
            </w:rPr>
            <w:t>2-sep-17</w:t>
          </w:r>
          <w:r>
            <w:rPr>
              <w:rFonts w:cs="Arial"/>
              <w:sz w:val="20"/>
              <w:szCs w:val="20"/>
            </w:rPr>
            <w:fldChar w:fldCharType="end"/>
          </w:r>
        </w:p>
      </w:tc>
    </w:tr>
    <w:tr w:rsidR="00624E86" w14:paraId="572E142E" w14:textId="77777777" w:rsidTr="00624E86">
      <w:tc>
        <w:tcPr>
          <w:tcW w:w="2518" w:type="dxa"/>
          <w:tcBorders>
            <w:top w:val="single" w:sz="4" w:space="0" w:color="auto"/>
            <w:left w:val="single" w:sz="4" w:space="0" w:color="auto"/>
            <w:bottom w:val="single" w:sz="4" w:space="0" w:color="auto"/>
            <w:right w:val="single" w:sz="4" w:space="0" w:color="auto"/>
          </w:tcBorders>
          <w:hideMark/>
        </w:tcPr>
        <w:p w14:paraId="04323301" w14:textId="77777777" w:rsidR="00624E86" w:rsidRDefault="00624E86" w:rsidP="00624E86">
          <w:pPr>
            <w:pStyle w:val="Voettekst"/>
            <w:rPr>
              <w:rFonts w:cs="Arial"/>
              <w:sz w:val="20"/>
              <w:szCs w:val="20"/>
            </w:rPr>
          </w:pPr>
          <w:r>
            <w:rPr>
              <w:rFonts w:cs="Arial"/>
              <w:sz w:val="20"/>
              <w:szCs w:val="20"/>
            </w:rPr>
            <w:t>Onderwerp: grammatica</w:t>
          </w:r>
        </w:p>
      </w:tc>
      <w:tc>
        <w:tcPr>
          <w:tcW w:w="4678" w:type="dxa"/>
          <w:tcBorders>
            <w:top w:val="single" w:sz="4" w:space="0" w:color="auto"/>
            <w:left w:val="single" w:sz="4" w:space="0" w:color="auto"/>
            <w:bottom w:val="single" w:sz="4" w:space="0" w:color="auto"/>
            <w:right w:val="single" w:sz="4" w:space="0" w:color="auto"/>
          </w:tcBorders>
          <w:hideMark/>
        </w:tcPr>
        <w:p w14:paraId="14DB5E72" w14:textId="164376CF" w:rsidR="00624E86" w:rsidRDefault="00852529" w:rsidP="00624E86">
          <w:pPr>
            <w:pStyle w:val="Voettekst"/>
            <w:rPr>
              <w:rFonts w:cs="Arial"/>
              <w:sz w:val="20"/>
              <w:szCs w:val="20"/>
            </w:rPr>
          </w:pPr>
          <w:bookmarkStart w:id="0" w:name="_GoBack"/>
          <w:r>
            <w:rPr>
              <w:rFonts w:cs="Arial"/>
              <w:sz w:val="20"/>
              <w:szCs w:val="20"/>
            </w:rPr>
            <w:t>Versie: 1.0</w:t>
          </w:r>
          <w:bookmarkEnd w:id="0"/>
        </w:p>
      </w:tc>
      <w:tc>
        <w:tcPr>
          <w:tcW w:w="2016" w:type="dxa"/>
          <w:tcBorders>
            <w:top w:val="single" w:sz="4" w:space="0" w:color="auto"/>
            <w:left w:val="single" w:sz="4" w:space="0" w:color="auto"/>
            <w:bottom w:val="single" w:sz="4" w:space="0" w:color="auto"/>
            <w:right w:val="single" w:sz="4" w:space="0" w:color="auto"/>
          </w:tcBorders>
          <w:hideMark/>
        </w:tcPr>
        <w:p w14:paraId="3EC2EDEB" w14:textId="11944685" w:rsidR="00624E86" w:rsidRDefault="00624E86" w:rsidP="00624E86">
          <w:pPr>
            <w:pStyle w:val="Voettekst"/>
            <w:rPr>
              <w:rFonts w:cs="Arial"/>
              <w:sz w:val="20"/>
              <w:szCs w:val="20"/>
            </w:rPr>
          </w:pPr>
          <w:r>
            <w:rPr>
              <w:rFonts w:cs="Arial"/>
              <w:sz w:val="20"/>
              <w:szCs w:val="20"/>
            </w:rPr>
            <w:t xml:space="preserve">Pagina: </w:t>
          </w:r>
          <w:r>
            <w:rPr>
              <w:rFonts w:cs="Arial"/>
              <w:sz w:val="20"/>
              <w:szCs w:val="20"/>
            </w:rPr>
            <w:fldChar w:fldCharType="begin"/>
          </w:r>
          <w:r>
            <w:rPr>
              <w:rFonts w:cs="Arial"/>
              <w:sz w:val="20"/>
              <w:szCs w:val="20"/>
            </w:rPr>
            <w:instrText>PAGE  \* Arabic  \* MERGEFORMAT</w:instrText>
          </w:r>
          <w:r>
            <w:rPr>
              <w:rFonts w:cs="Arial"/>
              <w:sz w:val="20"/>
              <w:szCs w:val="20"/>
            </w:rPr>
            <w:fldChar w:fldCharType="separate"/>
          </w:r>
          <w:r w:rsidR="00852529">
            <w:rPr>
              <w:rFonts w:cs="Arial"/>
              <w:noProof/>
              <w:sz w:val="20"/>
              <w:szCs w:val="20"/>
            </w:rPr>
            <w:t>2</w:t>
          </w:r>
          <w:r>
            <w:rPr>
              <w:rFonts w:cs="Arial"/>
              <w:sz w:val="20"/>
              <w:szCs w:val="20"/>
            </w:rPr>
            <w:fldChar w:fldCharType="end"/>
          </w:r>
          <w:r>
            <w:rPr>
              <w:rFonts w:cs="Arial"/>
              <w:sz w:val="20"/>
              <w:szCs w:val="20"/>
            </w:rPr>
            <w:t xml:space="preserve"> van </w:t>
          </w:r>
          <w:r>
            <w:rPr>
              <w:rFonts w:cs="Arial"/>
              <w:sz w:val="20"/>
              <w:szCs w:val="20"/>
            </w:rPr>
            <w:fldChar w:fldCharType="begin"/>
          </w:r>
          <w:r>
            <w:rPr>
              <w:rFonts w:cs="Arial"/>
              <w:sz w:val="20"/>
              <w:szCs w:val="20"/>
            </w:rPr>
            <w:instrText>NUMPAGES  \* Arabic  \* MERGEFORMAT</w:instrText>
          </w:r>
          <w:r>
            <w:rPr>
              <w:rFonts w:cs="Arial"/>
              <w:sz w:val="20"/>
              <w:szCs w:val="20"/>
            </w:rPr>
            <w:fldChar w:fldCharType="separate"/>
          </w:r>
          <w:r w:rsidR="00852529">
            <w:rPr>
              <w:rFonts w:cs="Arial"/>
              <w:noProof/>
              <w:sz w:val="20"/>
              <w:szCs w:val="20"/>
            </w:rPr>
            <w:t>2</w:t>
          </w:r>
          <w:r>
            <w:rPr>
              <w:rFonts w:cs="Arial"/>
              <w:sz w:val="20"/>
              <w:szCs w:val="20"/>
            </w:rPr>
            <w:fldChar w:fldCharType="end"/>
          </w:r>
        </w:p>
      </w:tc>
    </w:tr>
  </w:tbl>
  <w:p w14:paraId="1DC91150" w14:textId="77777777" w:rsidR="00624E86" w:rsidRPr="00624E86" w:rsidRDefault="00624E86" w:rsidP="00624E8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1FC30" w14:textId="77777777" w:rsidR="003E4AA9" w:rsidRDefault="003E4A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3AB23" w14:textId="77777777" w:rsidR="00624E86" w:rsidRDefault="00624E86" w:rsidP="00624E86">
      <w:pPr>
        <w:spacing w:line="240" w:lineRule="auto"/>
      </w:pPr>
      <w:r>
        <w:separator/>
      </w:r>
    </w:p>
  </w:footnote>
  <w:footnote w:type="continuationSeparator" w:id="0">
    <w:p w14:paraId="7544C363" w14:textId="77777777" w:rsidR="00624E86" w:rsidRDefault="00624E86" w:rsidP="00624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0CC11" w14:textId="77777777" w:rsidR="003E4AA9" w:rsidRDefault="003E4A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C860D" w14:textId="33375A59" w:rsidR="00624E86" w:rsidRPr="00624E86" w:rsidRDefault="00624E86" w:rsidP="00624E86">
    <w:pPr>
      <w:pStyle w:val="Koptekst"/>
      <w:jc w:val="center"/>
      <w:rPr>
        <w:rFonts w:ascii="Cambria" w:hAnsi="Cambria"/>
        <w:sz w:val="16"/>
      </w:rPr>
    </w:pPr>
    <w:r w:rsidRPr="00624E86">
      <w:rPr>
        <w:rFonts w:ascii="Cambria" w:hAnsi="Cambria"/>
        <w:sz w:val="20"/>
      </w:rPr>
      <w:t xml:space="preserve">Uitleg </w:t>
    </w:r>
    <w:r w:rsidR="0069695F">
      <w:rPr>
        <w:rFonts w:ascii="Cambria" w:hAnsi="Cambria"/>
        <w:sz w:val="20"/>
      </w:rPr>
      <w:t xml:space="preserve">les </w:t>
    </w:r>
    <w:r w:rsidR="003E4AA9">
      <w:rPr>
        <w:rFonts w:ascii="Cambria" w:hAnsi="Cambria"/>
        <w:sz w:val="20"/>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174D5" w14:textId="77777777" w:rsidR="003E4AA9" w:rsidRDefault="003E4AA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268E4"/>
    <w:multiLevelType w:val="hybridMultilevel"/>
    <w:tmpl w:val="48869354"/>
    <w:lvl w:ilvl="0" w:tplc="F336E406">
      <w:start w:val="1"/>
      <w:numFmt w:val="low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E86"/>
    <w:rsid w:val="001C2C9D"/>
    <w:rsid w:val="00206F0C"/>
    <w:rsid w:val="00211728"/>
    <w:rsid w:val="00220DBA"/>
    <w:rsid w:val="00392A61"/>
    <w:rsid w:val="003E4AA9"/>
    <w:rsid w:val="00452D5A"/>
    <w:rsid w:val="00590969"/>
    <w:rsid w:val="00601B3E"/>
    <w:rsid w:val="00624E86"/>
    <w:rsid w:val="0069695F"/>
    <w:rsid w:val="00751546"/>
    <w:rsid w:val="007B33EA"/>
    <w:rsid w:val="008076B7"/>
    <w:rsid w:val="00852529"/>
    <w:rsid w:val="00AE3C08"/>
    <w:rsid w:val="00E448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6AABD"/>
  <w15:chartTrackingRefBased/>
  <w15:docId w15:val="{87699E2B-BE43-4114-A7ED-1308D196E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C2C9D"/>
    <w:pPr>
      <w:spacing w:after="0"/>
    </w:pPr>
    <w:rPr>
      <w:rFonts w:ascii="Arial" w:hAnsi="Arial"/>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24E8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24E86"/>
    <w:rPr>
      <w:rFonts w:ascii="Arial" w:hAnsi="Arial"/>
      <w:sz w:val="24"/>
    </w:rPr>
  </w:style>
  <w:style w:type="paragraph" w:styleId="Voettekst">
    <w:name w:val="footer"/>
    <w:basedOn w:val="Standaard"/>
    <w:link w:val="VoettekstChar"/>
    <w:uiPriority w:val="99"/>
    <w:unhideWhenUsed/>
    <w:rsid w:val="00624E8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24E86"/>
    <w:rPr>
      <w:rFonts w:ascii="Arial" w:hAnsi="Arial"/>
      <w:sz w:val="24"/>
    </w:rPr>
  </w:style>
  <w:style w:type="table" w:styleId="Tabelraster">
    <w:name w:val="Table Grid"/>
    <w:basedOn w:val="Standaardtabel"/>
    <w:uiPriority w:val="59"/>
    <w:rsid w:val="00624E8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01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1706">
      <w:bodyDiv w:val="1"/>
      <w:marLeft w:val="0"/>
      <w:marRight w:val="0"/>
      <w:marTop w:val="0"/>
      <w:marBottom w:val="0"/>
      <w:divBdr>
        <w:top w:val="none" w:sz="0" w:space="0" w:color="auto"/>
        <w:left w:val="none" w:sz="0" w:space="0" w:color="auto"/>
        <w:bottom w:val="none" w:sz="0" w:space="0" w:color="auto"/>
        <w:right w:val="none" w:sz="0" w:space="0" w:color="auto"/>
      </w:divBdr>
    </w:div>
    <w:div w:id="547449628">
      <w:bodyDiv w:val="1"/>
      <w:marLeft w:val="0"/>
      <w:marRight w:val="0"/>
      <w:marTop w:val="0"/>
      <w:marBottom w:val="0"/>
      <w:divBdr>
        <w:top w:val="none" w:sz="0" w:space="0" w:color="auto"/>
        <w:left w:val="none" w:sz="0" w:space="0" w:color="auto"/>
        <w:bottom w:val="none" w:sz="0" w:space="0" w:color="auto"/>
        <w:right w:val="none" w:sz="0" w:space="0" w:color="auto"/>
      </w:divBdr>
    </w:div>
    <w:div w:id="67272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354</Words>
  <Characters>1952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Rijswijk</dc:creator>
  <cp:keywords/>
  <dc:description/>
  <cp:lastModifiedBy>Jan Rijswijk</cp:lastModifiedBy>
  <cp:revision>8</cp:revision>
  <dcterms:created xsi:type="dcterms:W3CDTF">2017-08-08T09:51:00Z</dcterms:created>
  <dcterms:modified xsi:type="dcterms:W3CDTF">2017-09-02T11:54:00Z</dcterms:modified>
</cp:coreProperties>
</file>